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690FE" w14:textId="7944BA7E" w:rsidR="0024114B" w:rsidRDefault="0024114B" w:rsidP="00241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Неделя  ответственного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отношения к здоровью полости рта </w:t>
      </w:r>
    </w:p>
    <w:p w14:paraId="1D9EFA67" w14:textId="4919E8B8" w:rsidR="0024114B" w:rsidRPr="0024114B" w:rsidRDefault="0024114B" w:rsidP="00241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(в честь Всемирного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дня  здоровья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ротовой полости 20 марта)</w:t>
      </w:r>
      <w:r w:rsidR="00B70C4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D16F087" w14:textId="77777777" w:rsidR="0024114B" w:rsidRPr="0024114B" w:rsidRDefault="0024114B" w:rsidP="00241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70317D9" w14:textId="77777777" w:rsidR="0024114B" w:rsidRDefault="0024114B" w:rsidP="0024114B">
      <w:pPr>
        <w:widowControl w:val="0"/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4B">
        <w:rPr>
          <w:rFonts w:ascii="Times New Roman" w:eastAsia="Times New Roman" w:hAnsi="Times New Roman" w:cs="Times New Roman"/>
          <w:sz w:val="24"/>
          <w:szCs w:val="24"/>
        </w:rPr>
        <w:t xml:space="preserve">      Ежедневная гигиена полости рта крайне важна для всего организма в целом. Исследования показали, что плохое стоматологическое здоровье связано с повышенным риском развития сердечно-сосудистых заболеваний, осложнений при беременности и повышенным риском развития сахарного диабета.</w:t>
      </w:r>
    </w:p>
    <w:p w14:paraId="230222C3" w14:textId="1E25FBB6" w:rsidR="0024114B" w:rsidRPr="0024114B" w:rsidRDefault="0024114B" w:rsidP="0024114B">
      <w:pPr>
        <w:widowControl w:val="0"/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4114B">
        <w:rPr>
          <w:rFonts w:ascii="Times New Roman" w:eastAsia="Times New Roman" w:hAnsi="Times New Roman" w:cs="Times New Roman"/>
          <w:sz w:val="24"/>
          <w:szCs w:val="24"/>
        </w:rPr>
        <w:t>Респираторные инфекции могут возникать, когда переросшие бактерии из полости рта спускаются по дыхательной системе и оседают в легких. Подобно бактериям, которые вдыхаются в легкие изо рта, бактерии также могут попадать в ткани центральной нервной системы по нижнечелюстному нерву.</w:t>
      </w:r>
    </w:p>
    <w:p w14:paraId="007A67B9" w14:textId="77777777" w:rsidR="0024114B" w:rsidRPr="0024114B" w:rsidRDefault="0024114B" w:rsidP="0024114B">
      <w:pPr>
        <w:widowControl w:val="0"/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4B">
        <w:rPr>
          <w:rFonts w:ascii="Times New Roman" w:eastAsia="Times New Roman" w:hAnsi="Times New Roman" w:cs="Times New Roman"/>
          <w:sz w:val="24"/>
          <w:szCs w:val="24"/>
        </w:rPr>
        <w:t xml:space="preserve">      Люди, страдающие сахарным диабетом, должны посещать стоматолога не реже двух раз в год, так как они больше склонны к инфекциям ротовой полости. Диабетикам с зубными протезами следует уделять максимум внимания состоянию зубов.</w:t>
      </w:r>
    </w:p>
    <w:p w14:paraId="1520ED27" w14:textId="77777777" w:rsidR="0024114B" w:rsidRPr="0024114B" w:rsidRDefault="0024114B" w:rsidP="0024114B">
      <w:pPr>
        <w:widowControl w:val="0"/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4B">
        <w:rPr>
          <w:rFonts w:ascii="Times New Roman" w:eastAsia="Times New Roman" w:hAnsi="Times New Roman" w:cs="Times New Roman"/>
          <w:sz w:val="24"/>
          <w:szCs w:val="24"/>
        </w:rPr>
        <w:t xml:space="preserve">       Протезы могут вызвать язвы, раздражение десен и могут способствовать появлению грибковых инфекций.</w:t>
      </w:r>
    </w:p>
    <w:p w14:paraId="330F2D91" w14:textId="77777777" w:rsidR="0024114B" w:rsidRDefault="0024114B" w:rsidP="0024114B">
      <w:pPr>
        <w:widowControl w:val="0"/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4B">
        <w:rPr>
          <w:rFonts w:ascii="Times New Roman" w:eastAsia="Times New Roman" w:hAnsi="Times New Roman" w:cs="Times New Roman"/>
          <w:sz w:val="24"/>
          <w:szCs w:val="24"/>
        </w:rPr>
        <w:t xml:space="preserve">        Здоровье полости рта начинается с чистых зубов. Исследования подтверждают преимущество использования зубных паст со фтором, как для взрослых, так и для детей с двух лет (со специально рассчитанной концентрацией фтора в соответствии с возрастом).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2018F498" w14:textId="558DDD2B" w:rsidR="0024114B" w:rsidRPr="0024114B" w:rsidRDefault="0024114B" w:rsidP="0024114B">
      <w:pPr>
        <w:widowControl w:val="0"/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4114B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умеете ли вы чистить зубы? Большинство людей ответит утвердительно и… ошибется.</w:t>
      </w:r>
    </w:p>
    <w:p w14:paraId="786C3146" w14:textId="76080EAB" w:rsidR="0024114B" w:rsidRPr="0024114B" w:rsidRDefault="0024114B" w:rsidP="00241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статистике ВОЗ, свыше 98% взрослого населения мира страдает от заболеваний пародонта. По этой причине стоматологи удаляют 80% зубов у пациентов в возрасте 40+.</w:t>
      </w:r>
    </w:p>
    <w:p w14:paraId="69AB4443" w14:textId="396F1868" w:rsidR="0024114B" w:rsidRPr="0024114B" w:rsidRDefault="0024114B" w:rsidP="00241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Неправильная гигиена полости рт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 является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одн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 основных причин пародонтита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воспалительно-деструктивного заболевания зубов и десен. Хотя есть и другие (местное нарушение трофики тканей, нарушение нормальной рН-среды полости рта, изменение свойств слюны, травмы и др.).</w:t>
      </w:r>
    </w:p>
    <w:p w14:paraId="04AB14C4" w14:textId="77777777" w:rsidR="00B70C4D" w:rsidRDefault="0024114B" w:rsidP="00241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ем бы ни был вызван пародонтит, его лечение требует грамотного ухода за деснами и зубами. А вот незнание правил гигиены полости рта чревато негативными последствиями. </w:t>
      </w:r>
      <w:r w:rsidR="00B70C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6A66A5AA" w14:textId="48D21062" w:rsidR="0024114B" w:rsidRPr="0024114B" w:rsidRDefault="00B70C4D" w:rsidP="00241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</w:t>
      </w:r>
      <w:r w:rsidR="0024114B"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Среди них:</w:t>
      </w:r>
    </w:p>
    <w:p w14:paraId="7EEE571A" w14:textId="77777777" w:rsidR="0024114B" w:rsidRPr="0024114B" w:rsidRDefault="0024114B" w:rsidP="002411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кровоточивость десен;</w:t>
      </w:r>
    </w:p>
    <w:p w14:paraId="18907350" w14:textId="77777777" w:rsidR="0024114B" w:rsidRPr="0024114B" w:rsidRDefault="0024114B" w:rsidP="002411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неприятный запах изо рта;</w:t>
      </w:r>
    </w:p>
    <w:p w14:paraId="78A48911" w14:textId="77777777" w:rsidR="0024114B" w:rsidRPr="0024114B" w:rsidRDefault="0024114B" w:rsidP="002411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налет на зубах, языке, деснах;</w:t>
      </w:r>
    </w:p>
    <w:p w14:paraId="5B2B5C8B" w14:textId="77777777" w:rsidR="0024114B" w:rsidRPr="0024114B" w:rsidRDefault="0024114B" w:rsidP="002411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повышенная чувствительность зубов;</w:t>
      </w:r>
    </w:p>
    <w:p w14:paraId="298A14A4" w14:textId="40854E33" w:rsidR="0024114B" w:rsidRDefault="0024114B" w:rsidP="002411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других серьезных заболеваний (сердечно-сосудистых, болезней органов дыхания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желудочно-кишечных заболеваний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даже… сахарного диабета).</w:t>
      </w:r>
    </w:p>
    <w:p w14:paraId="0254A0DB" w14:textId="64369B9C" w:rsidR="0024114B" w:rsidRPr="0024114B" w:rsidRDefault="0024114B" w:rsidP="00241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Здоровье полости рта начинается с чистых зубов. В дополнение к ежедневной чистке зубов в домашних условиях необходимо посещать стоматолога не реже одного раза в год.</w:t>
      </w:r>
    </w:p>
    <w:sectPr w:rsidR="0024114B" w:rsidRPr="0024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2F22"/>
    <w:multiLevelType w:val="multilevel"/>
    <w:tmpl w:val="CF86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24C8B"/>
    <w:multiLevelType w:val="multilevel"/>
    <w:tmpl w:val="625A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490CEA"/>
    <w:multiLevelType w:val="multilevel"/>
    <w:tmpl w:val="36A8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4B"/>
    <w:rsid w:val="0024114B"/>
    <w:rsid w:val="005E1F2E"/>
    <w:rsid w:val="00846D93"/>
    <w:rsid w:val="0096310A"/>
    <w:rsid w:val="00B35E00"/>
    <w:rsid w:val="00B70C4D"/>
    <w:rsid w:val="00B93FE7"/>
    <w:rsid w:val="00C4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4883"/>
  <w15:chartTrackingRefBased/>
  <w15:docId w15:val="{3F24A596-31AC-4CFC-BD30-06E147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1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1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1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11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11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11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1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1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1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1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1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1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1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1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1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11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1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11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114B"/>
    <w:rPr>
      <w:b/>
      <w:bCs/>
      <w:smallCaps/>
      <w:color w:val="2F5496" w:themeColor="accent1" w:themeShade="BF"/>
      <w:spacing w:val="5"/>
    </w:rPr>
  </w:style>
  <w:style w:type="table" w:customStyle="1" w:styleId="11">
    <w:name w:val="1"/>
    <w:basedOn w:val="a1"/>
    <w:rsid w:val="0024114B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Normal (Web)"/>
    <w:basedOn w:val="a"/>
    <w:uiPriority w:val="99"/>
    <w:unhideWhenUsed/>
    <w:rsid w:val="0024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2411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4114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4114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114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411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User</cp:lastModifiedBy>
  <cp:revision>2</cp:revision>
  <cp:lastPrinted>2025-03-13T14:03:00Z</cp:lastPrinted>
  <dcterms:created xsi:type="dcterms:W3CDTF">2025-03-13T13:52:00Z</dcterms:created>
  <dcterms:modified xsi:type="dcterms:W3CDTF">2025-03-19T08:11:00Z</dcterms:modified>
</cp:coreProperties>
</file>